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 w14:paraId="1C512E91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188AEEB7" w14:textId="77777777" w:rsidR="00444FA2" w:rsidRDefault="0035557F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color w:val="000000" w:themeColor="text1"/>
                <w:sz w:val="40"/>
                <w:szCs w:val="40"/>
                <w:lang w:val="en-US"/>
              </w:rPr>
              <w:t>Scambiatori</w:t>
            </w:r>
            <w:proofErr w:type="spellEnd"/>
            <w:r>
              <w:rPr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40"/>
                <w:szCs w:val="40"/>
                <w:lang w:val="en-US"/>
              </w:rPr>
              <w:t>saldobrasati</w:t>
            </w:r>
            <w:proofErr w:type="spellEnd"/>
          </w:p>
          <w:p w14:paraId="0B74D662" w14:textId="63D2EF4A" w:rsidR="0035557F" w:rsidRPr="002A651B" w:rsidRDefault="0035557F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en-US"/>
              </w:rPr>
            </w:pPr>
            <w:proofErr w:type="spellStart"/>
            <w:r>
              <w:rPr>
                <w:color w:val="000000" w:themeColor="text1"/>
                <w:sz w:val="40"/>
                <w:szCs w:val="40"/>
                <w:lang w:val="en-US"/>
              </w:rPr>
              <w:t>Specifiche</w:t>
            </w:r>
            <w:proofErr w:type="spellEnd"/>
            <w:r>
              <w:rPr>
                <w:color w:val="000000" w:themeColor="text1"/>
                <w:sz w:val="40"/>
                <w:szCs w:val="40"/>
                <w:lang w:val="en-US"/>
              </w:rPr>
              <w:t xml:space="preserve"> per </w:t>
            </w:r>
            <w:proofErr w:type="spellStart"/>
            <w:r>
              <w:rPr>
                <w:color w:val="000000" w:themeColor="text1"/>
                <w:sz w:val="40"/>
                <w:szCs w:val="40"/>
                <w:lang w:val="en-US"/>
              </w:rPr>
              <w:t>consulenti</w:t>
            </w:r>
            <w:proofErr w:type="spellEnd"/>
          </w:p>
        </w:tc>
      </w:tr>
    </w:tbl>
    <w:p w14:paraId="717436A8" w14:textId="70A02101" w:rsidR="006F21CD" w:rsidRPr="0035557F" w:rsidRDefault="0035557F">
      <w:pPr>
        <w:rPr>
          <w:snapToGrid w:val="0"/>
          <w:color w:val="000000" w:themeColor="text1"/>
          <w:szCs w:val="22"/>
          <w:lang w:val="it-IT"/>
        </w:rPr>
      </w:pPr>
      <w:bookmarkStart w:id="1" w:name="Subject"/>
      <w:bookmarkStart w:id="2" w:name="RefNo"/>
      <w:bookmarkStart w:id="3" w:name="IssuedBy"/>
      <w:bookmarkStart w:id="4" w:name="Recipients"/>
      <w:bookmarkEnd w:id="1"/>
      <w:bookmarkEnd w:id="2"/>
      <w:bookmarkEnd w:id="3"/>
      <w:bookmarkEnd w:id="4"/>
      <w:r w:rsidRPr="0035557F">
        <w:rPr>
          <w:snapToGrid w:val="0"/>
          <w:color w:val="000000" w:themeColor="text1"/>
          <w:szCs w:val="22"/>
          <w:lang w:val="it-IT"/>
        </w:rPr>
        <w:t>Famiglia prodotto</w:t>
      </w:r>
      <w:r w:rsidR="000F1E09" w:rsidRPr="0035557F">
        <w:rPr>
          <w:snapToGrid w:val="0"/>
          <w:color w:val="000000" w:themeColor="text1"/>
          <w:szCs w:val="22"/>
          <w:lang w:val="it-IT"/>
        </w:rPr>
        <w:t xml:space="preserve"> </w:t>
      </w:r>
      <w:r w:rsidR="000F1E09" w:rsidRPr="0035557F">
        <w:rPr>
          <w:snapToGrid w:val="0"/>
          <w:color w:val="000000" w:themeColor="text1"/>
          <w:szCs w:val="22"/>
          <w:lang w:val="it-IT"/>
        </w:rPr>
        <w:tab/>
      </w:r>
      <w:r w:rsidRPr="0035557F">
        <w:rPr>
          <w:snapToGrid w:val="0"/>
          <w:color w:val="000000" w:themeColor="text1"/>
          <w:szCs w:val="22"/>
          <w:lang w:val="it-IT"/>
        </w:rPr>
        <w:t>Scambiatori saldobrasati</w:t>
      </w:r>
      <w:r w:rsidR="006F21CD" w:rsidRPr="0035557F">
        <w:rPr>
          <w:snapToGrid w:val="0"/>
          <w:color w:val="000000" w:themeColor="text1"/>
          <w:szCs w:val="22"/>
          <w:lang w:val="it-IT"/>
        </w:rPr>
        <w:t>, BHE</w:t>
      </w:r>
    </w:p>
    <w:p w14:paraId="1261BDE6" w14:textId="742BAC47" w:rsidR="000F1E09" w:rsidRPr="0035557F" w:rsidRDefault="0035557F" w:rsidP="000F1E09">
      <w:pPr>
        <w:rPr>
          <w:snapToGrid w:val="0"/>
          <w:color w:val="000000" w:themeColor="text1"/>
          <w:szCs w:val="22"/>
          <w:lang w:val="it-IT"/>
        </w:rPr>
      </w:pPr>
      <w:r w:rsidRPr="0035557F">
        <w:rPr>
          <w:snapToGrid w:val="0"/>
          <w:color w:val="000000" w:themeColor="text1"/>
          <w:szCs w:val="22"/>
          <w:lang w:val="it-IT"/>
        </w:rPr>
        <w:t>Linea di prodotto</w:t>
      </w:r>
      <w:r w:rsidR="000F1E09" w:rsidRPr="0035557F">
        <w:rPr>
          <w:snapToGrid w:val="0"/>
          <w:color w:val="000000" w:themeColor="text1"/>
          <w:szCs w:val="22"/>
          <w:lang w:val="it-IT"/>
        </w:rPr>
        <w:t>:</w:t>
      </w:r>
      <w:r w:rsidR="000F1E09" w:rsidRPr="0035557F">
        <w:rPr>
          <w:snapToGrid w:val="0"/>
          <w:color w:val="000000" w:themeColor="text1"/>
          <w:szCs w:val="22"/>
          <w:lang w:val="it-IT"/>
        </w:rPr>
        <w:tab/>
      </w:r>
      <w:r w:rsidR="006F21CD" w:rsidRPr="0035557F">
        <w:rPr>
          <w:snapToGrid w:val="0"/>
          <w:color w:val="000000" w:themeColor="text1"/>
          <w:szCs w:val="22"/>
          <w:lang w:val="it-IT"/>
        </w:rPr>
        <w:t>C</w:t>
      </w:r>
      <w:r w:rsidR="006F21CD" w:rsidRPr="0035557F">
        <w:rPr>
          <w:snapToGrid w:val="0"/>
          <w:vanish/>
          <w:color w:val="000000" w:themeColor="text1"/>
          <w:szCs w:val="22"/>
          <w:lang w:val="it-IT"/>
        </w:rPr>
        <w:t>razed heat exchanger, BHEto XXX--------------------------------------------</w:t>
      </w:r>
      <w:r w:rsidR="006F21CD" w:rsidRPr="0035557F">
        <w:rPr>
          <w:snapToGrid w:val="0"/>
          <w:vanish/>
          <w:color w:val="000000" w:themeColor="text1"/>
          <w:szCs w:val="22"/>
          <w:lang w:val="it-IT"/>
        </w:rPr>
        <w:cr/>
        <w:t>---</w:t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735528" w:rsidRPr="0035557F">
        <w:rPr>
          <w:snapToGrid w:val="0"/>
          <w:color w:val="000000" w:themeColor="text1"/>
          <w:szCs w:val="22"/>
          <w:lang w:val="it-IT"/>
        </w:rPr>
        <w:t>B</w:t>
      </w:r>
      <w:r w:rsidR="00444FA2" w:rsidRPr="0035557F">
        <w:rPr>
          <w:snapToGrid w:val="0"/>
          <w:color w:val="000000" w:themeColor="text1"/>
          <w:szCs w:val="22"/>
          <w:lang w:val="it-IT"/>
        </w:rPr>
        <w:t>16</w:t>
      </w:r>
      <w:r w:rsidR="00F53806" w:rsidRPr="0035557F">
        <w:rPr>
          <w:snapToGrid w:val="0"/>
          <w:color w:val="000000" w:themeColor="text1"/>
          <w:szCs w:val="22"/>
          <w:lang w:val="it-IT"/>
        </w:rPr>
        <w:t>, 18</w:t>
      </w:r>
      <w:r w:rsidR="00444FA2" w:rsidRPr="0035557F">
        <w:rPr>
          <w:snapToGrid w:val="0"/>
          <w:color w:val="000000" w:themeColor="text1"/>
          <w:szCs w:val="22"/>
          <w:lang w:val="it-IT"/>
        </w:rPr>
        <w:t>, 20, 30, 60, 110, 112, 200, 300, 400</w:t>
      </w:r>
    </w:p>
    <w:p w14:paraId="4ABEE590" w14:textId="700D3866" w:rsidR="005C3FFF" w:rsidRPr="0035557F" w:rsidRDefault="005C3FFF" w:rsidP="005C3FFF">
      <w:pPr>
        <w:rPr>
          <w:snapToGrid w:val="0"/>
          <w:color w:val="000000" w:themeColor="text1"/>
          <w:szCs w:val="22"/>
          <w:lang w:val="it-IT"/>
        </w:rPr>
      </w:pPr>
      <w:r w:rsidRPr="0035557F">
        <w:rPr>
          <w:snapToGrid w:val="0"/>
          <w:color w:val="000000" w:themeColor="text1"/>
          <w:szCs w:val="22"/>
          <w:lang w:val="it-IT"/>
        </w:rPr>
        <w:t>Comment</w:t>
      </w:r>
      <w:r w:rsidR="0035557F" w:rsidRPr="0035557F">
        <w:rPr>
          <w:snapToGrid w:val="0"/>
          <w:color w:val="000000" w:themeColor="text1"/>
          <w:szCs w:val="22"/>
          <w:lang w:val="it-IT"/>
        </w:rPr>
        <w:t>i</w:t>
      </w:r>
      <w:r w:rsidRPr="0035557F">
        <w:rPr>
          <w:snapToGrid w:val="0"/>
          <w:color w:val="000000" w:themeColor="text1"/>
          <w:szCs w:val="22"/>
          <w:lang w:val="it-IT"/>
        </w:rPr>
        <w:t>:</w:t>
      </w:r>
      <w:r w:rsidRPr="0035557F">
        <w:rPr>
          <w:snapToGrid w:val="0"/>
          <w:color w:val="000000" w:themeColor="text1"/>
          <w:szCs w:val="22"/>
          <w:lang w:val="it-IT"/>
        </w:rPr>
        <w:tab/>
      </w:r>
      <w:r w:rsidRPr="0035557F">
        <w:rPr>
          <w:snapToGrid w:val="0"/>
          <w:color w:val="000000" w:themeColor="text1"/>
          <w:szCs w:val="22"/>
          <w:lang w:val="it-IT"/>
        </w:rPr>
        <w:tab/>
      </w:r>
      <w:r w:rsidR="0035557F" w:rsidRPr="0035557F">
        <w:rPr>
          <w:snapToGrid w:val="0"/>
          <w:color w:val="000000" w:themeColor="text1"/>
          <w:szCs w:val="22"/>
          <w:lang w:val="it-IT"/>
        </w:rPr>
        <w:t>Versione standard dei prodott</w:t>
      </w:r>
      <w:r w:rsidR="0035557F">
        <w:rPr>
          <w:snapToGrid w:val="0"/>
          <w:color w:val="000000" w:themeColor="text1"/>
          <w:szCs w:val="22"/>
          <w:lang w:val="it-IT"/>
        </w:rPr>
        <w:t>i</w:t>
      </w:r>
    </w:p>
    <w:p w14:paraId="1879AA52" w14:textId="77777777" w:rsidR="005C3FFF" w:rsidRPr="0035557F" w:rsidRDefault="005C3FFF" w:rsidP="005C3FFF">
      <w:pPr>
        <w:rPr>
          <w:snapToGrid w:val="0"/>
          <w:color w:val="000000" w:themeColor="text1"/>
          <w:szCs w:val="22"/>
          <w:lang w:val="it-IT"/>
        </w:rPr>
      </w:pPr>
    </w:p>
    <w:p w14:paraId="0E87B993" w14:textId="77777777" w:rsidR="005C3FFF" w:rsidRPr="0035557F" w:rsidRDefault="005C3FFF" w:rsidP="005C3FFF">
      <w:pPr>
        <w:rPr>
          <w:snapToGrid w:val="0"/>
          <w:color w:val="000000" w:themeColor="text1"/>
          <w:szCs w:val="22"/>
          <w:lang w:val="it-IT"/>
        </w:rPr>
      </w:pPr>
    </w:p>
    <w:p w14:paraId="07E6EF35" w14:textId="0D4A09BA" w:rsidR="005C3FFF" w:rsidRPr="0035557F" w:rsidRDefault="0035557F" w:rsidP="005C3FFF">
      <w:pPr>
        <w:spacing w:line="276" w:lineRule="auto"/>
        <w:rPr>
          <w:snapToGrid w:val="0"/>
          <w:color w:val="000000" w:themeColor="text1"/>
          <w:sz w:val="30"/>
          <w:szCs w:val="30"/>
          <w:lang w:val="it-IT"/>
        </w:rPr>
      </w:pPr>
      <w:r w:rsidRPr="0035557F">
        <w:rPr>
          <w:snapToGrid w:val="0"/>
          <w:color w:val="000000" w:themeColor="text1"/>
          <w:sz w:val="30"/>
          <w:szCs w:val="30"/>
          <w:lang w:val="it-IT"/>
        </w:rPr>
        <w:t>Specifiche generali</w:t>
      </w:r>
      <w:r w:rsidR="005C3FFF" w:rsidRPr="0035557F">
        <w:rPr>
          <w:snapToGrid w:val="0"/>
          <w:color w:val="000000" w:themeColor="text1"/>
          <w:sz w:val="30"/>
          <w:szCs w:val="30"/>
          <w:lang w:val="it-IT"/>
        </w:rPr>
        <w:t>:</w:t>
      </w:r>
    </w:p>
    <w:p w14:paraId="41737D93" w14:textId="6BE65333" w:rsidR="004A651D" w:rsidRPr="0035557F" w:rsidRDefault="0035557F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35557F">
        <w:rPr>
          <w:snapToGrid w:val="0"/>
          <w:color w:val="000000" w:themeColor="text1"/>
          <w:szCs w:val="22"/>
          <w:lang w:val="it-IT"/>
        </w:rPr>
        <w:t>Produttore dello scambiatore è</w:t>
      </w:r>
      <w:r w:rsidR="004A651D" w:rsidRPr="0035557F">
        <w:rPr>
          <w:snapToGrid w:val="0"/>
          <w:color w:val="000000" w:themeColor="text1"/>
          <w:szCs w:val="22"/>
          <w:lang w:val="it-IT"/>
        </w:rPr>
        <w:t xml:space="preserve"> Alfa Laval.</w:t>
      </w:r>
    </w:p>
    <w:p w14:paraId="0C9365FE" w14:textId="6EE6A911" w:rsidR="009551C3" w:rsidRPr="00374C5D" w:rsidRDefault="009551C3" w:rsidP="00F06F5E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9551C3">
        <w:rPr>
          <w:snapToGrid w:val="0"/>
          <w:color w:val="000000" w:themeColor="text1"/>
          <w:szCs w:val="22"/>
          <w:lang w:val="it-IT"/>
        </w:rPr>
        <w:t>La progettazione dello scambiatore di calore deve essere basata sulla tecnologia delle piastre</w:t>
      </w:r>
    </w:p>
    <w:p w14:paraId="7E6B4BDB" w14:textId="2DF63930" w:rsidR="00F06F5E" w:rsidRPr="00F06F5E" w:rsidRDefault="00374C5D" w:rsidP="00F06F5E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374C5D">
        <w:rPr>
          <w:snapToGrid w:val="0"/>
          <w:color w:val="000000" w:themeColor="text1"/>
          <w:szCs w:val="22"/>
          <w:lang w:val="it-IT"/>
        </w:rPr>
        <w:t>Il fornitore dello scambiatore di calore deve controllare tutte le fasi della catena</w:t>
      </w:r>
      <w:r w:rsidR="00F06F5E">
        <w:rPr>
          <w:snapToGrid w:val="0"/>
          <w:color w:val="000000" w:themeColor="text1"/>
          <w:szCs w:val="22"/>
          <w:lang w:val="it-IT"/>
        </w:rPr>
        <w:t xml:space="preserve">: </w:t>
      </w:r>
      <w:r w:rsidR="00F06F5E" w:rsidRPr="00F06F5E">
        <w:rPr>
          <w:snapToGrid w:val="0"/>
          <w:color w:val="000000" w:themeColor="text1"/>
          <w:szCs w:val="22"/>
          <w:lang w:val="it-IT"/>
        </w:rPr>
        <w:t>Ricerca e sviluppo, progettazione, acquisto materiale, pressatura delle piastre, brasatura, collaudo, vendita</w:t>
      </w:r>
      <w:r w:rsidR="002B1691">
        <w:rPr>
          <w:snapToGrid w:val="0"/>
          <w:color w:val="000000" w:themeColor="text1"/>
          <w:szCs w:val="22"/>
          <w:lang w:val="it-IT"/>
        </w:rPr>
        <w:t>, assistenza post-vendita, ecc</w:t>
      </w:r>
    </w:p>
    <w:p w14:paraId="4BAF0BE9" w14:textId="52D00378" w:rsidR="002B1691" w:rsidRPr="00395DA2" w:rsidRDefault="002B1691" w:rsidP="00395DA2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2B1691">
        <w:rPr>
          <w:snapToGrid w:val="0"/>
          <w:color w:val="000000" w:themeColor="text1"/>
          <w:szCs w:val="22"/>
          <w:lang w:val="it-IT"/>
        </w:rPr>
        <w:t>Il fornitore deve includere tutti i manuali di manutenzione e installazione per lo scambiatore di calore</w:t>
      </w:r>
    </w:p>
    <w:p w14:paraId="0C1C76AA" w14:textId="07539FEF" w:rsidR="00C776D3" w:rsidRPr="00C776D3" w:rsidRDefault="00C776D3" w:rsidP="00C776D3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C776D3">
        <w:rPr>
          <w:snapToGrid w:val="0"/>
          <w:color w:val="000000" w:themeColor="text1"/>
          <w:szCs w:val="22"/>
          <w:lang w:val="it-IT"/>
        </w:rPr>
        <w:t>Il fornitore deve essere in grado di fornire</w:t>
      </w:r>
      <w:r>
        <w:rPr>
          <w:snapToGrid w:val="0"/>
          <w:color w:val="000000" w:themeColor="text1"/>
          <w:szCs w:val="22"/>
          <w:lang w:val="it-IT"/>
        </w:rPr>
        <w:t xml:space="preserve"> disegno</w:t>
      </w:r>
      <w:r w:rsidRPr="00C776D3">
        <w:rPr>
          <w:snapToGrid w:val="0"/>
          <w:color w:val="000000" w:themeColor="text1"/>
          <w:szCs w:val="22"/>
          <w:lang w:val="it-IT"/>
        </w:rPr>
        <w:t xml:space="preserve"> 2</w:t>
      </w:r>
      <w:r>
        <w:rPr>
          <w:snapToGrid w:val="0"/>
          <w:color w:val="000000" w:themeColor="text1"/>
          <w:szCs w:val="22"/>
          <w:lang w:val="it-IT"/>
        </w:rPr>
        <w:t>D</w:t>
      </w:r>
      <w:r w:rsidRPr="00C776D3">
        <w:rPr>
          <w:snapToGrid w:val="0"/>
          <w:color w:val="000000" w:themeColor="text1"/>
          <w:szCs w:val="22"/>
          <w:lang w:val="it-IT"/>
        </w:rPr>
        <w:t xml:space="preserve"> e 3D per lo scambiatore di calore.</w:t>
      </w:r>
    </w:p>
    <w:p w14:paraId="6401864F" w14:textId="7741AE73" w:rsidR="002A6E58" w:rsidRPr="002A6E58" w:rsidRDefault="002A6E58" w:rsidP="002A6E58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2A6E58">
        <w:rPr>
          <w:snapToGrid w:val="0"/>
          <w:color w:val="000000" w:themeColor="text1"/>
          <w:szCs w:val="22"/>
          <w:lang w:val="it-IT"/>
        </w:rPr>
        <w:t>Tutte le piastre devono essere pr</w:t>
      </w:r>
      <w:r>
        <w:rPr>
          <w:snapToGrid w:val="0"/>
          <w:color w:val="000000" w:themeColor="text1"/>
          <w:szCs w:val="22"/>
          <w:lang w:val="it-IT"/>
        </w:rPr>
        <w:t>essate</w:t>
      </w:r>
      <w:r w:rsidRPr="002A6E58">
        <w:rPr>
          <w:snapToGrid w:val="0"/>
          <w:color w:val="000000" w:themeColor="text1"/>
          <w:szCs w:val="22"/>
          <w:lang w:val="it-IT"/>
        </w:rPr>
        <w:t xml:space="preserve"> </w:t>
      </w:r>
      <w:r>
        <w:rPr>
          <w:snapToGrid w:val="0"/>
          <w:color w:val="000000" w:themeColor="text1"/>
          <w:szCs w:val="22"/>
          <w:lang w:val="it-IT"/>
        </w:rPr>
        <w:t>in</w:t>
      </w:r>
      <w:r w:rsidRPr="002A6E58">
        <w:rPr>
          <w:snapToGrid w:val="0"/>
          <w:color w:val="000000" w:themeColor="text1"/>
          <w:szCs w:val="22"/>
          <w:lang w:val="it-IT"/>
        </w:rPr>
        <w:t xml:space="preserve"> un singolo passaggio per assicurare uno spessore uniforme della piastra e non presentare punti deboli</w:t>
      </w:r>
    </w:p>
    <w:p w14:paraId="74389990" w14:textId="2E97F7D2" w:rsidR="00031E21" w:rsidRPr="00C403EB" w:rsidRDefault="00031E21" w:rsidP="00C403EB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031E21">
        <w:rPr>
          <w:snapToGrid w:val="0"/>
          <w:color w:val="000000" w:themeColor="text1"/>
          <w:szCs w:val="22"/>
          <w:lang w:val="it-IT"/>
        </w:rPr>
        <w:t>Tutte le piastre devono essere pre</w:t>
      </w:r>
      <w:r>
        <w:rPr>
          <w:snapToGrid w:val="0"/>
          <w:color w:val="000000" w:themeColor="text1"/>
          <w:szCs w:val="22"/>
          <w:lang w:val="it-IT"/>
        </w:rPr>
        <w:t>ssate</w:t>
      </w:r>
      <w:r w:rsidRPr="00031E21">
        <w:rPr>
          <w:snapToGrid w:val="0"/>
          <w:color w:val="000000" w:themeColor="text1"/>
          <w:szCs w:val="22"/>
          <w:lang w:val="it-IT"/>
        </w:rPr>
        <w:t xml:space="preserve"> con un disegno a spina di pesce o freccia per fornire la massima turbolenza, capacità di trasferimento di calore e punti di contatto nello scambiatore di calore.</w:t>
      </w:r>
    </w:p>
    <w:p w14:paraId="0A6031D8" w14:textId="603FFE31" w:rsidR="00882537" w:rsidRPr="00714666" w:rsidRDefault="00882537" w:rsidP="00714666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714666">
        <w:rPr>
          <w:snapToGrid w:val="0"/>
          <w:color w:val="000000" w:themeColor="text1"/>
          <w:szCs w:val="22"/>
          <w:lang w:val="it-IT"/>
        </w:rPr>
        <w:t>Gli scambiatori di calore con canali asimmetrici devono essere selezionati dove necessario per ragioni di</w:t>
      </w:r>
      <w:r w:rsidR="00714666">
        <w:rPr>
          <w:snapToGrid w:val="0"/>
          <w:color w:val="000000" w:themeColor="text1"/>
          <w:szCs w:val="22"/>
          <w:lang w:val="it-IT"/>
        </w:rPr>
        <w:t xml:space="preserve"> predita di carico o ragioni di portata</w:t>
      </w:r>
      <w:r w:rsidRPr="00714666">
        <w:rPr>
          <w:snapToGrid w:val="0"/>
          <w:color w:val="000000" w:themeColor="text1"/>
          <w:szCs w:val="22"/>
          <w:lang w:val="it-IT"/>
        </w:rPr>
        <w:t>.</w:t>
      </w:r>
    </w:p>
    <w:p w14:paraId="61B93D1E" w14:textId="77777777" w:rsidR="007E1E55" w:rsidRPr="007E1E55" w:rsidRDefault="007E1E55" w:rsidP="007E1E55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7E1E55">
        <w:rPr>
          <w:snapToGrid w:val="0"/>
          <w:color w:val="000000" w:themeColor="text1"/>
          <w:szCs w:val="22"/>
          <w:lang w:val="it-IT"/>
        </w:rPr>
        <w:t>Tutte le piastre del canale devono essere in materiale di acciaio inossidabile 316 pressato.</w:t>
      </w:r>
    </w:p>
    <w:p w14:paraId="02A8A0D9" w14:textId="77777777" w:rsidR="00DB36F6" w:rsidRPr="00DB36F6" w:rsidRDefault="00DB36F6" w:rsidP="00DB36F6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DB36F6">
        <w:rPr>
          <w:snapToGrid w:val="0"/>
          <w:color w:val="000000" w:themeColor="text1"/>
          <w:szCs w:val="22"/>
          <w:lang w:val="it-IT"/>
        </w:rPr>
        <w:t>Il rame puro (minimo 99,9%) deve essere usato come materiale per la brasatura</w:t>
      </w:r>
    </w:p>
    <w:p w14:paraId="2DA5C810" w14:textId="5BEC49EF" w:rsidR="0021760D" w:rsidRPr="00596069" w:rsidRDefault="0021760D" w:rsidP="00596069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CA4AD0">
        <w:rPr>
          <w:snapToGrid w:val="0"/>
          <w:color w:val="000000" w:themeColor="text1"/>
          <w:szCs w:val="22"/>
          <w:lang w:val="it-IT"/>
        </w:rPr>
        <w:t>Le piastre di acciaio inossidabile devono essere brasate insieme in tutti i punti di contatto creati tra le piastre adiacenti e attorno alla periferia delle piastre per garantire un'unità resistente alla pressione</w:t>
      </w:r>
    </w:p>
    <w:p w14:paraId="5D1A9920" w14:textId="76D39C45" w:rsidR="00564659" w:rsidRPr="00596069" w:rsidRDefault="0059606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596069">
        <w:rPr>
          <w:snapToGrid w:val="0"/>
          <w:color w:val="000000" w:themeColor="text1"/>
          <w:szCs w:val="22"/>
          <w:lang w:val="it-IT"/>
        </w:rPr>
        <w:t>I certificate di pressioni disp</w:t>
      </w:r>
      <w:r>
        <w:rPr>
          <w:snapToGrid w:val="0"/>
          <w:color w:val="000000" w:themeColor="text1"/>
          <w:szCs w:val="22"/>
          <w:lang w:val="it-IT"/>
        </w:rPr>
        <w:t>onibili sono:</w:t>
      </w:r>
      <w:r w:rsidR="00E621A8" w:rsidRPr="00596069">
        <w:rPr>
          <w:snapToGrid w:val="0"/>
          <w:color w:val="000000" w:themeColor="text1"/>
          <w:szCs w:val="22"/>
          <w:lang w:val="it-IT"/>
        </w:rPr>
        <w:t xml:space="preserve"> </w:t>
      </w:r>
      <w:r w:rsidR="00564659" w:rsidRPr="00596069">
        <w:rPr>
          <w:snapToGrid w:val="0"/>
          <w:color w:val="000000" w:themeColor="text1"/>
          <w:szCs w:val="22"/>
          <w:lang w:val="it-IT"/>
        </w:rPr>
        <w:t>CE, KHK, KRA, CRN, UL</w:t>
      </w:r>
      <w:r w:rsidR="00F57EF0" w:rsidRPr="00596069">
        <w:rPr>
          <w:snapToGrid w:val="0"/>
          <w:color w:val="000000" w:themeColor="text1"/>
          <w:szCs w:val="22"/>
          <w:lang w:val="it-IT"/>
        </w:rPr>
        <w:t xml:space="preserve">, and </w:t>
      </w:r>
      <w:r w:rsidR="00564659" w:rsidRPr="00596069">
        <w:rPr>
          <w:snapToGrid w:val="0"/>
          <w:color w:val="000000" w:themeColor="text1"/>
          <w:szCs w:val="22"/>
          <w:lang w:val="it-IT"/>
        </w:rPr>
        <w:t>ASME</w:t>
      </w:r>
      <w:r w:rsidR="00F57EF0" w:rsidRPr="00596069">
        <w:rPr>
          <w:snapToGrid w:val="0"/>
          <w:color w:val="000000" w:themeColor="text1"/>
          <w:szCs w:val="22"/>
          <w:lang w:val="it-IT"/>
        </w:rPr>
        <w:t>.</w:t>
      </w:r>
    </w:p>
    <w:p w14:paraId="72CB79AD" w14:textId="1E3A2BBF" w:rsidR="00F57EF0" w:rsidRPr="00285921" w:rsidRDefault="00C83BBB" w:rsidP="00285921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C83BBB">
        <w:rPr>
          <w:snapToGrid w:val="0"/>
          <w:color w:val="000000" w:themeColor="text1"/>
          <w:szCs w:val="22"/>
          <w:lang w:val="en-US"/>
        </w:rPr>
        <w:t xml:space="preserve">Il fornitore deve testare il 100% </w:t>
      </w:r>
      <w:proofErr w:type="spellStart"/>
      <w:r w:rsidRPr="00C83BBB">
        <w:rPr>
          <w:snapToGrid w:val="0"/>
          <w:color w:val="000000" w:themeColor="text1"/>
          <w:szCs w:val="22"/>
          <w:lang w:val="en-US"/>
        </w:rPr>
        <w:t>degli</w:t>
      </w:r>
      <w:proofErr w:type="spellEnd"/>
      <w:r w:rsidRPr="00C83BBB">
        <w:rPr>
          <w:snapToGrid w:val="0"/>
          <w:color w:val="000000" w:themeColor="text1"/>
          <w:szCs w:val="22"/>
          <w:lang w:val="en-US"/>
        </w:rPr>
        <w:t xml:space="preserve"> </w:t>
      </w:r>
      <w:proofErr w:type="spellStart"/>
      <w:r w:rsidRPr="00C83BBB">
        <w:rPr>
          <w:snapToGrid w:val="0"/>
          <w:color w:val="000000" w:themeColor="text1"/>
          <w:szCs w:val="22"/>
          <w:lang w:val="en-US"/>
        </w:rPr>
        <w:t>scambiatori</w:t>
      </w:r>
      <w:proofErr w:type="spellEnd"/>
      <w:r w:rsidRPr="00C83BBB">
        <w:rPr>
          <w:snapToGrid w:val="0"/>
          <w:color w:val="000000" w:themeColor="text1"/>
          <w:szCs w:val="22"/>
          <w:lang w:val="en-US"/>
        </w:rPr>
        <w:t xml:space="preserve"> di </w:t>
      </w:r>
      <w:proofErr w:type="spellStart"/>
      <w:r w:rsidRPr="00C83BBB">
        <w:rPr>
          <w:snapToGrid w:val="0"/>
          <w:color w:val="000000" w:themeColor="text1"/>
          <w:szCs w:val="22"/>
          <w:lang w:val="en-US"/>
        </w:rPr>
        <w:t>calore</w:t>
      </w:r>
      <w:proofErr w:type="spellEnd"/>
      <w:r w:rsidRPr="00C83BBB">
        <w:rPr>
          <w:snapToGrid w:val="0"/>
          <w:color w:val="000000" w:themeColor="text1"/>
          <w:szCs w:val="22"/>
          <w:lang w:val="en-US"/>
        </w:rPr>
        <w:t xml:space="preserve"> prima </w:t>
      </w:r>
      <w:proofErr w:type="spellStart"/>
      <w:r w:rsidRPr="00C83BBB">
        <w:rPr>
          <w:snapToGrid w:val="0"/>
          <w:color w:val="000000" w:themeColor="text1"/>
          <w:szCs w:val="22"/>
          <w:lang w:val="en-US"/>
        </w:rPr>
        <w:t>della</w:t>
      </w:r>
      <w:proofErr w:type="spellEnd"/>
      <w:r w:rsidRPr="00C83BBB">
        <w:rPr>
          <w:snapToGrid w:val="0"/>
          <w:color w:val="000000" w:themeColor="text1"/>
          <w:szCs w:val="22"/>
          <w:lang w:val="en-US"/>
        </w:rPr>
        <w:t xml:space="preserve"> </w:t>
      </w:r>
      <w:proofErr w:type="spellStart"/>
      <w:r w:rsidRPr="00C83BBB">
        <w:rPr>
          <w:snapToGrid w:val="0"/>
          <w:color w:val="000000" w:themeColor="text1"/>
          <w:szCs w:val="22"/>
          <w:lang w:val="en-US"/>
        </w:rPr>
        <w:t>spedizione</w:t>
      </w:r>
      <w:proofErr w:type="spellEnd"/>
    </w:p>
    <w:p w14:paraId="6087572C" w14:textId="670EA98A" w:rsidR="00285921" w:rsidRPr="00285921" w:rsidRDefault="00285921" w:rsidP="00285921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285921">
        <w:rPr>
          <w:snapToGrid w:val="0"/>
          <w:color w:val="000000" w:themeColor="text1"/>
          <w:szCs w:val="22"/>
          <w:lang w:val="it-IT"/>
        </w:rPr>
        <w:t>Tutti gli scambiatori di calore devono essere testati in conformità con il re</w:t>
      </w:r>
      <w:r>
        <w:rPr>
          <w:snapToGrid w:val="0"/>
          <w:color w:val="000000" w:themeColor="text1"/>
          <w:szCs w:val="22"/>
          <w:lang w:val="it-IT"/>
        </w:rPr>
        <w:t>lativo certificato di pressione</w:t>
      </w:r>
      <w:r w:rsidRPr="00285921">
        <w:rPr>
          <w:snapToGrid w:val="0"/>
          <w:color w:val="000000" w:themeColor="text1"/>
          <w:szCs w:val="22"/>
          <w:lang w:val="it-IT"/>
        </w:rPr>
        <w:t xml:space="preserve"> per il quale è stato prodotto.</w:t>
      </w:r>
    </w:p>
    <w:p w14:paraId="0307D3F8" w14:textId="3CD22989" w:rsidR="00E82F3C" w:rsidRPr="00015B27" w:rsidRDefault="00015B27" w:rsidP="00015B27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015B27">
        <w:rPr>
          <w:snapToGrid w:val="0"/>
          <w:color w:val="000000" w:themeColor="text1"/>
          <w:szCs w:val="22"/>
          <w:lang w:val="en-US"/>
        </w:rPr>
        <w:t xml:space="preserve">Tutti gli scambiatori di calore devono essere sottoposti a </w:t>
      </w:r>
      <w:proofErr w:type="spellStart"/>
      <w:r w:rsidRPr="00015B27">
        <w:rPr>
          <w:snapToGrid w:val="0"/>
          <w:color w:val="000000" w:themeColor="text1"/>
          <w:szCs w:val="22"/>
          <w:lang w:val="en-US"/>
        </w:rPr>
        <w:t>prova</w:t>
      </w:r>
      <w:proofErr w:type="spellEnd"/>
      <w:r w:rsidRPr="00015B27">
        <w:rPr>
          <w:snapToGrid w:val="0"/>
          <w:color w:val="000000" w:themeColor="text1"/>
          <w:szCs w:val="22"/>
          <w:lang w:val="en-US"/>
        </w:rPr>
        <w:t xml:space="preserve"> di </w:t>
      </w:r>
      <w:proofErr w:type="spellStart"/>
      <w:r w:rsidRPr="00015B27">
        <w:rPr>
          <w:snapToGrid w:val="0"/>
          <w:color w:val="000000" w:themeColor="text1"/>
          <w:szCs w:val="22"/>
          <w:lang w:val="en-US"/>
        </w:rPr>
        <w:t>pressione</w:t>
      </w:r>
      <w:proofErr w:type="spellEnd"/>
      <w:r w:rsidRPr="00015B27">
        <w:rPr>
          <w:snapToGrid w:val="0"/>
          <w:color w:val="000000" w:themeColor="text1"/>
          <w:szCs w:val="22"/>
          <w:lang w:val="en-US"/>
        </w:rPr>
        <w:t xml:space="preserve"> con aria</w:t>
      </w:r>
    </w:p>
    <w:p w14:paraId="1AFFFF84" w14:textId="77777777" w:rsidR="00721F3D" w:rsidRPr="00721F3D" w:rsidRDefault="00721F3D" w:rsidP="00721F3D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721F3D">
        <w:rPr>
          <w:snapToGrid w:val="0"/>
          <w:color w:val="000000" w:themeColor="text1"/>
          <w:szCs w:val="22"/>
          <w:lang w:val="en-US"/>
        </w:rPr>
        <w:t>Tutti gli scambiatori di calore devono essere sottoposti a prova di tenuta con elio</w:t>
      </w:r>
    </w:p>
    <w:p w14:paraId="61A5803D" w14:textId="79B4CC9C" w:rsidR="00721F3D" w:rsidRDefault="00721F3D" w:rsidP="00721F3D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721F3D">
        <w:rPr>
          <w:snapToGrid w:val="0"/>
          <w:color w:val="000000" w:themeColor="text1"/>
          <w:szCs w:val="22"/>
          <w:lang w:val="en-US"/>
        </w:rPr>
        <w:t xml:space="preserve">Tutti gli scambiatori di calore devono essere prodotti in </w:t>
      </w:r>
      <w:proofErr w:type="spellStart"/>
      <w:r w:rsidRPr="00721F3D">
        <w:rPr>
          <w:snapToGrid w:val="0"/>
          <w:color w:val="000000" w:themeColor="text1"/>
          <w:szCs w:val="22"/>
          <w:lang w:val="en-US"/>
        </w:rPr>
        <w:t>impianti</w:t>
      </w:r>
      <w:proofErr w:type="spellEnd"/>
      <w:r w:rsidRPr="00721F3D">
        <w:rPr>
          <w:snapToGrid w:val="0"/>
          <w:color w:val="000000" w:themeColor="text1"/>
          <w:szCs w:val="22"/>
          <w:lang w:val="en-US"/>
        </w:rPr>
        <w:t xml:space="preserve"> di </w:t>
      </w:r>
      <w:proofErr w:type="spellStart"/>
      <w:r w:rsidRPr="00721F3D">
        <w:rPr>
          <w:snapToGrid w:val="0"/>
          <w:color w:val="000000" w:themeColor="text1"/>
          <w:szCs w:val="22"/>
          <w:lang w:val="en-US"/>
        </w:rPr>
        <w:t>produzione</w:t>
      </w:r>
      <w:proofErr w:type="spellEnd"/>
      <w:r w:rsidRPr="00721F3D">
        <w:rPr>
          <w:snapToGrid w:val="0"/>
          <w:color w:val="000000" w:themeColor="text1"/>
          <w:szCs w:val="22"/>
          <w:lang w:val="en-US"/>
        </w:rPr>
        <w:t xml:space="preserve"> </w:t>
      </w:r>
      <w:proofErr w:type="spellStart"/>
      <w:r w:rsidRPr="00721F3D">
        <w:rPr>
          <w:snapToGrid w:val="0"/>
          <w:color w:val="000000" w:themeColor="text1"/>
          <w:szCs w:val="22"/>
          <w:lang w:val="en-US"/>
        </w:rPr>
        <w:t>certificati</w:t>
      </w:r>
      <w:proofErr w:type="spellEnd"/>
      <w:r w:rsidRPr="00721F3D">
        <w:rPr>
          <w:snapToGrid w:val="0"/>
          <w:color w:val="000000" w:themeColor="text1"/>
          <w:szCs w:val="22"/>
          <w:lang w:val="en-US"/>
        </w:rPr>
        <w:t xml:space="preserve"> secondo ISO 9001</w:t>
      </w:r>
    </w:p>
    <w:p w14:paraId="281A783B" w14:textId="479D7E34" w:rsidR="00B876DE" w:rsidRPr="00B876DE" w:rsidRDefault="00B876DE" w:rsidP="00B876DE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B876DE">
        <w:rPr>
          <w:snapToGrid w:val="0"/>
          <w:color w:val="000000" w:themeColor="text1"/>
          <w:szCs w:val="22"/>
          <w:lang w:val="en-US"/>
        </w:rPr>
        <w:t xml:space="preserve">Tutti gli scambiatori di calore devono essere prodotti in impianti di produzione certificati per </w:t>
      </w:r>
      <w:proofErr w:type="spellStart"/>
      <w:r w:rsidRPr="00B876DE">
        <w:rPr>
          <w:snapToGrid w:val="0"/>
          <w:color w:val="000000" w:themeColor="text1"/>
          <w:szCs w:val="22"/>
          <w:lang w:val="en-US"/>
        </w:rPr>
        <w:t>l'ambiente</w:t>
      </w:r>
      <w:proofErr w:type="spellEnd"/>
      <w:r w:rsidRPr="00B876DE">
        <w:rPr>
          <w:snapToGrid w:val="0"/>
          <w:color w:val="000000" w:themeColor="text1"/>
          <w:szCs w:val="22"/>
          <w:lang w:val="en-US"/>
        </w:rPr>
        <w:t xml:space="preserve"> secondo la </w:t>
      </w:r>
      <w:proofErr w:type="spellStart"/>
      <w:r w:rsidRPr="00B876DE">
        <w:rPr>
          <w:snapToGrid w:val="0"/>
          <w:color w:val="000000" w:themeColor="text1"/>
          <w:szCs w:val="22"/>
          <w:lang w:val="en-US"/>
        </w:rPr>
        <w:t>norma</w:t>
      </w:r>
      <w:proofErr w:type="spellEnd"/>
      <w:r w:rsidRPr="00B876DE">
        <w:rPr>
          <w:snapToGrid w:val="0"/>
          <w:color w:val="000000" w:themeColor="text1"/>
          <w:szCs w:val="22"/>
          <w:lang w:val="en-US"/>
        </w:rPr>
        <w:t xml:space="preserve"> ISO 14001.</w:t>
      </w:r>
    </w:p>
    <w:p w14:paraId="48ADAE42" w14:textId="77777777" w:rsidR="001B6529" w:rsidRPr="001B6529" w:rsidRDefault="001B6529" w:rsidP="001B6529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1B6529">
        <w:rPr>
          <w:snapToGrid w:val="0"/>
          <w:color w:val="000000" w:themeColor="text1"/>
          <w:szCs w:val="22"/>
          <w:lang w:val="it-IT"/>
        </w:rPr>
        <w:t>Tutti gli scambiatori di calore devono avere una dichiarazione ambientale del prodotto in conformità con la norma ISO 14021</w:t>
      </w:r>
    </w:p>
    <w:p w14:paraId="32261EE3" w14:textId="77777777" w:rsidR="005C4B2D" w:rsidRDefault="001B6529" w:rsidP="005C4B2D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>
        <w:rPr>
          <w:snapToGrid w:val="0"/>
          <w:color w:val="000000" w:themeColor="text1"/>
          <w:szCs w:val="22"/>
          <w:lang w:val="it-IT"/>
        </w:rPr>
        <w:t>Il fo</w:t>
      </w:r>
      <w:r w:rsidR="005C4B2D">
        <w:rPr>
          <w:snapToGrid w:val="0"/>
          <w:color w:val="000000" w:themeColor="text1"/>
          <w:szCs w:val="22"/>
          <w:lang w:val="it-IT"/>
        </w:rPr>
        <w:t>rnitore deve offrire isolamento caldo o freddo</w:t>
      </w:r>
    </w:p>
    <w:p w14:paraId="05B3DF95" w14:textId="643D3978" w:rsidR="00F53806" w:rsidRPr="005C4B2D" w:rsidRDefault="005C4B2D" w:rsidP="005C4B2D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>
        <w:rPr>
          <w:snapToGrid w:val="0"/>
          <w:color w:val="000000" w:themeColor="text1"/>
          <w:szCs w:val="22"/>
          <w:lang w:val="it-IT"/>
        </w:rPr>
        <w:t>Tutti gli scambiatori devono avere una targa che mostri:</w:t>
      </w:r>
    </w:p>
    <w:p w14:paraId="60950E20" w14:textId="77777777" w:rsidR="00F87CBC" w:rsidRPr="005C4B2D" w:rsidRDefault="00F87CBC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it-IT"/>
        </w:rPr>
        <w:sectPr w:rsidR="00F87CBC" w:rsidRPr="005C4B2D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514BD366" w14:textId="77777777" w:rsidR="00F87CBC" w:rsidRPr="005C4B2D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it-IT"/>
        </w:rPr>
      </w:pPr>
    </w:p>
    <w:p w14:paraId="64F9CE9D" w14:textId="33DB6FC3" w:rsidR="00F53806" w:rsidRPr="00494CBC" w:rsidRDefault="00E24167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Produttore</w:t>
      </w:r>
      <w:r w:rsidR="00D33A38">
        <w:rPr>
          <w:snapToGrid w:val="0"/>
          <w:color w:val="000000" w:themeColor="text1"/>
          <w:szCs w:val="22"/>
          <w:lang w:val="sv-SE"/>
        </w:rPr>
        <w:tab/>
      </w:r>
      <w:r w:rsidR="00D33A38">
        <w:rPr>
          <w:snapToGrid w:val="0"/>
          <w:color w:val="000000" w:themeColor="text1"/>
          <w:szCs w:val="22"/>
          <w:lang w:val="sv-SE"/>
        </w:rPr>
        <w:tab/>
      </w:r>
    </w:p>
    <w:p w14:paraId="5E783FB7" w14:textId="49323C8D" w:rsidR="00F53806" w:rsidRPr="00494CBC" w:rsidRDefault="00E24167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Numero articolo</w:t>
      </w:r>
    </w:p>
    <w:p w14:paraId="463131C9" w14:textId="2C5F72B1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T</w:t>
      </w:r>
      <w:r w:rsidR="00E24167">
        <w:rPr>
          <w:snapToGrid w:val="0"/>
          <w:color w:val="000000" w:themeColor="text1"/>
          <w:szCs w:val="22"/>
          <w:lang w:val="sv-SE"/>
        </w:rPr>
        <w:t>ipologia</w:t>
      </w:r>
    </w:p>
    <w:p w14:paraId="684FD1D8" w14:textId="65C8D6DD" w:rsidR="00F53806" w:rsidRPr="00494CBC" w:rsidRDefault="007F325B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Numero di fabbricazione</w:t>
      </w:r>
    </w:p>
    <w:p w14:paraId="593245E6" w14:textId="37B04F62" w:rsidR="00F53806" w:rsidRPr="00494CBC" w:rsidRDefault="00E24167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Data di fabbricazione</w:t>
      </w:r>
    </w:p>
    <w:p w14:paraId="78B0811C" w14:textId="5EFF8A80" w:rsidR="00F53806" w:rsidRPr="00494CBC" w:rsidRDefault="00E24167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 xml:space="preserve">Temperatura </w:t>
      </w:r>
      <w:r w:rsidR="00F53806" w:rsidRPr="00494CBC">
        <w:rPr>
          <w:snapToGrid w:val="0"/>
          <w:color w:val="000000" w:themeColor="text1"/>
          <w:szCs w:val="22"/>
          <w:lang w:val="sv-SE"/>
        </w:rPr>
        <w:t>Max/min</w:t>
      </w:r>
    </w:p>
    <w:p w14:paraId="26561957" w14:textId="52FFC53F" w:rsidR="00926C76" w:rsidRDefault="00E24167" w:rsidP="00F87CBC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 xml:space="preserve">Pressionie </w:t>
      </w:r>
      <w:r w:rsidR="00F53806" w:rsidRPr="00494CBC">
        <w:rPr>
          <w:snapToGrid w:val="0"/>
          <w:color w:val="000000" w:themeColor="text1"/>
          <w:szCs w:val="22"/>
          <w:lang w:val="sv-SE"/>
        </w:rPr>
        <w:t>Max/min</w:t>
      </w:r>
    </w:p>
    <w:p w14:paraId="5016F659" w14:textId="77777777" w:rsidR="00F87CBC" w:rsidRPr="00F87CBC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1BF582B6" w14:textId="77777777" w:rsidR="00F87CBC" w:rsidRDefault="00F87CBC" w:rsidP="00F87CBC">
      <w:pPr>
        <w:pStyle w:val="ListParagraph"/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p w14:paraId="34A43372" w14:textId="76E100DA" w:rsidR="00F87CBC" w:rsidRPr="00F87CBC" w:rsidRDefault="007F325B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 xml:space="preserve">Pressione </w:t>
      </w:r>
      <w:r w:rsidR="00F87CBC">
        <w:rPr>
          <w:snapToGrid w:val="0"/>
          <w:color w:val="000000" w:themeColor="text1"/>
          <w:szCs w:val="22"/>
          <w:lang w:val="sv-SE"/>
        </w:rPr>
        <w:t>Test</w:t>
      </w:r>
    </w:p>
    <w:p w14:paraId="1A566027" w14:textId="77777777" w:rsidR="00735528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Volume</w:t>
      </w:r>
    </w:p>
    <w:p w14:paraId="7EB3736F" w14:textId="1E8903E7" w:rsidR="00F53806" w:rsidRPr="00494CBC" w:rsidRDefault="007F325B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Gruppo del fluido</w:t>
      </w:r>
    </w:p>
    <w:p w14:paraId="45605D2A" w14:textId="176C229F" w:rsidR="00F53806" w:rsidRPr="00494CBC" w:rsidRDefault="00DE0798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 xml:space="preserve">Numero </w:t>
      </w:r>
      <w:r w:rsidR="0054301F">
        <w:rPr>
          <w:snapToGrid w:val="0"/>
          <w:color w:val="000000" w:themeColor="text1"/>
          <w:szCs w:val="22"/>
          <w:lang w:val="sv-SE"/>
        </w:rPr>
        <w:t xml:space="preserve">di </w:t>
      </w:r>
      <w:r w:rsidR="008A1061">
        <w:rPr>
          <w:snapToGrid w:val="0"/>
          <w:color w:val="000000" w:themeColor="text1"/>
          <w:szCs w:val="22"/>
          <w:lang w:val="sv-SE"/>
        </w:rPr>
        <w:t>componenti</w:t>
      </w:r>
    </w:p>
    <w:p w14:paraId="1CE2E735" w14:textId="6A5F33EF" w:rsidR="00F53806" w:rsidRPr="00494CBC" w:rsidRDefault="00DE0798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Codice del certificato di pressione</w:t>
      </w:r>
    </w:p>
    <w:p w14:paraId="47CC92A7" w14:textId="6535A3CD" w:rsidR="00714B86" w:rsidRPr="00494CBC" w:rsidRDefault="00926C7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Inlet/outlet</w:t>
      </w: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B6A59" w14:textId="77777777" w:rsidR="00226997" w:rsidRDefault="00226997">
      <w:r>
        <w:separator/>
      </w:r>
    </w:p>
  </w:endnote>
  <w:endnote w:type="continuationSeparator" w:id="0">
    <w:p w14:paraId="214814B1" w14:textId="77777777" w:rsidR="00226997" w:rsidRDefault="0022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347E" w14:textId="77777777" w:rsidR="007A1977" w:rsidRDefault="00C05ABE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CBB334E" wp14:editId="54AC07E2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7F45" w14:textId="77777777"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B3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25527F45" w14:textId="77777777" w:rsidR="007A1977" w:rsidRDefault="007A197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2E591" w14:textId="77777777" w:rsidR="00226997" w:rsidRDefault="00226997">
      <w:r>
        <w:separator/>
      </w:r>
    </w:p>
  </w:footnote>
  <w:footnote w:type="continuationSeparator" w:id="0">
    <w:p w14:paraId="49375A29" w14:textId="77777777" w:rsidR="00226997" w:rsidRDefault="0022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94D7" w14:textId="77777777"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 w14:paraId="0D040319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0129BDAC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395E207D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12D4E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7A1977" w14:paraId="0FFA94D6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6DF79000" w14:textId="77777777" w:rsidR="007A1977" w:rsidRDefault="007A1977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D5C3980" w14:textId="77777777" w:rsidR="007A1977" w:rsidRDefault="007A1977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6616B3BF" w14:textId="77777777" w:rsidR="007A1977" w:rsidRDefault="0018010E"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87CB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7A1977">
            <w:rPr>
              <w:rStyle w:val="PageNumber"/>
            </w:rPr>
            <w:t xml:space="preserve"> </w:t>
          </w:r>
          <w:r w:rsidR="007A1977">
            <w:t xml:space="preserve">/ </w:t>
          </w:r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8183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2C7F2E" w14:textId="77777777" w:rsidR="007A1977" w:rsidRDefault="007A1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521F9" w14:textId="77777777" w:rsidR="007A1977" w:rsidRDefault="00C05ABE">
    <w:pPr>
      <w:pStyle w:val="Head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6B74D0E" wp14:editId="2113F7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A420E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="007A1977">
      <w:rPr>
        <w:noProof/>
        <w:lang w:val="sv-SE" w:eastAsia="sv-SE"/>
      </w:rPr>
      <w:drawing>
        <wp:anchor distT="0" distB="0" distL="114300" distR="114300" simplePos="0" relativeHeight="251657728" behindDoc="1" locked="1" layoutInCell="0" allowOverlap="1" wp14:anchorId="1614E057" wp14:editId="39EF1DA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13272"/>
    <w:rsid w:val="00015B27"/>
    <w:rsid w:val="00031E21"/>
    <w:rsid w:val="000C2BAA"/>
    <w:rsid w:val="000F1E09"/>
    <w:rsid w:val="000F2691"/>
    <w:rsid w:val="00116EFC"/>
    <w:rsid w:val="00144243"/>
    <w:rsid w:val="00151DD1"/>
    <w:rsid w:val="0018010E"/>
    <w:rsid w:val="0018332E"/>
    <w:rsid w:val="001B6529"/>
    <w:rsid w:val="0021760D"/>
    <w:rsid w:val="00226997"/>
    <w:rsid w:val="00233F4F"/>
    <w:rsid w:val="00285921"/>
    <w:rsid w:val="002970BD"/>
    <w:rsid w:val="002A651B"/>
    <w:rsid w:val="002A6E58"/>
    <w:rsid w:val="002B13A1"/>
    <w:rsid w:val="002B1691"/>
    <w:rsid w:val="002F4F4C"/>
    <w:rsid w:val="0035557F"/>
    <w:rsid w:val="00374C5D"/>
    <w:rsid w:val="00395DA2"/>
    <w:rsid w:val="003C116E"/>
    <w:rsid w:val="003D1F98"/>
    <w:rsid w:val="003D30FD"/>
    <w:rsid w:val="003F2908"/>
    <w:rsid w:val="003F6A12"/>
    <w:rsid w:val="003F6F03"/>
    <w:rsid w:val="00400586"/>
    <w:rsid w:val="0040415F"/>
    <w:rsid w:val="00444FA2"/>
    <w:rsid w:val="004778B8"/>
    <w:rsid w:val="00494CBC"/>
    <w:rsid w:val="004A651D"/>
    <w:rsid w:val="004B1297"/>
    <w:rsid w:val="005338C3"/>
    <w:rsid w:val="0054301F"/>
    <w:rsid w:val="00564659"/>
    <w:rsid w:val="0058152D"/>
    <w:rsid w:val="00596069"/>
    <w:rsid w:val="005C3FFF"/>
    <w:rsid w:val="005C4B2D"/>
    <w:rsid w:val="005C6CE7"/>
    <w:rsid w:val="005D4F99"/>
    <w:rsid w:val="006377E4"/>
    <w:rsid w:val="00655E4D"/>
    <w:rsid w:val="006B02BB"/>
    <w:rsid w:val="006F21CD"/>
    <w:rsid w:val="00714666"/>
    <w:rsid w:val="00714B86"/>
    <w:rsid w:val="00721F3D"/>
    <w:rsid w:val="00735528"/>
    <w:rsid w:val="007A1977"/>
    <w:rsid w:val="007E1E55"/>
    <w:rsid w:val="007F325B"/>
    <w:rsid w:val="00845940"/>
    <w:rsid w:val="00882537"/>
    <w:rsid w:val="008A1061"/>
    <w:rsid w:val="00904631"/>
    <w:rsid w:val="009106F0"/>
    <w:rsid w:val="009240EC"/>
    <w:rsid w:val="00926C76"/>
    <w:rsid w:val="009551C3"/>
    <w:rsid w:val="009A5089"/>
    <w:rsid w:val="009C5458"/>
    <w:rsid w:val="009D13E0"/>
    <w:rsid w:val="00A21A38"/>
    <w:rsid w:val="00AC44E5"/>
    <w:rsid w:val="00B11660"/>
    <w:rsid w:val="00B1647D"/>
    <w:rsid w:val="00B24566"/>
    <w:rsid w:val="00B553A0"/>
    <w:rsid w:val="00B876DE"/>
    <w:rsid w:val="00BB190E"/>
    <w:rsid w:val="00BD6716"/>
    <w:rsid w:val="00C05ABE"/>
    <w:rsid w:val="00C403EB"/>
    <w:rsid w:val="00C52AB7"/>
    <w:rsid w:val="00C776D3"/>
    <w:rsid w:val="00C81832"/>
    <w:rsid w:val="00C83BBB"/>
    <w:rsid w:val="00CA4AD0"/>
    <w:rsid w:val="00CA6040"/>
    <w:rsid w:val="00D33A38"/>
    <w:rsid w:val="00D57B2C"/>
    <w:rsid w:val="00DA7F14"/>
    <w:rsid w:val="00DB36F6"/>
    <w:rsid w:val="00DE0798"/>
    <w:rsid w:val="00DF0D86"/>
    <w:rsid w:val="00E023B8"/>
    <w:rsid w:val="00E24167"/>
    <w:rsid w:val="00E25868"/>
    <w:rsid w:val="00E621A8"/>
    <w:rsid w:val="00E82F3C"/>
    <w:rsid w:val="00EC33A0"/>
    <w:rsid w:val="00F06F5E"/>
    <w:rsid w:val="00F1479D"/>
    <w:rsid w:val="00F2616F"/>
    <w:rsid w:val="00F404E8"/>
    <w:rsid w:val="00F44763"/>
    <w:rsid w:val="00F53806"/>
    <w:rsid w:val="00F5650D"/>
    <w:rsid w:val="00F57EF0"/>
    <w:rsid w:val="00F72596"/>
    <w:rsid w:val="00F87CBC"/>
    <w:rsid w:val="00FA32C4"/>
    <w:rsid w:val="00FA497B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8D64B2"/>
  <w15:docId w15:val="{2766C288-7F93-4153-A4C2-D04B61B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90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BB19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BB190E"/>
  </w:style>
  <w:style w:type="paragraph" w:styleId="ListParagraph">
    <w:name w:val="List Paragraph"/>
    <w:basedOn w:val="Normal"/>
    <w:uiPriority w:val="34"/>
    <w:qFormat/>
    <w:rsid w:val="00116EF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1C3"/>
    <w:rPr>
      <w:rFonts w:ascii="Courier New" w:eastAsia="Times New Roman" w:hAnsi="Courier New" w:cs="Courier New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FDA576453264B9E0031C211A3EBAB" ma:contentTypeVersion="8" ma:contentTypeDescription="Create a new document." ma:contentTypeScope="" ma:versionID="9f05b1a8baef7818932e5175b44f4398">
  <xsd:schema xmlns:xsd="http://www.w3.org/2001/XMLSchema" xmlns:xs="http://www.w3.org/2001/XMLSchema" xmlns:p="http://schemas.microsoft.com/office/2006/metadata/properties" xmlns:ns3="701e0479-3443-469b-bd26-730334675262" targetNamespace="http://schemas.microsoft.com/office/2006/metadata/properties" ma:root="true" ma:fieldsID="33fe90c5caf4c971dc194d792332beef" ns3:_="">
    <xsd:import namespace="701e0479-3443-469b-bd26-730334675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0479-3443-469b-bd26-730334675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01e0479-3443-469b-bd26-73033467526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DE7735-6CE7-41A3-8687-BED55086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0479-3443-469b-bd26-730334675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633B6-68B1-42CC-9A00-272D1E11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0</TotalTime>
  <Pages>2</Pages>
  <Words>457</Words>
  <Characters>2530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Joanna Frank</cp:lastModifiedBy>
  <cp:revision>2</cp:revision>
  <cp:lastPrinted>2013-01-15T22:34:00Z</cp:lastPrinted>
  <dcterms:created xsi:type="dcterms:W3CDTF">2019-08-12T11:31:00Z</dcterms:created>
  <dcterms:modified xsi:type="dcterms:W3CDTF">2019-08-12T11:31:00Z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0x010100138FDA576453264B9E0031C211A3EBAB</vt:lpwstr>
  </property>
</Properties>
</file>